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9416E8" w:rsidP="00A3200E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proofErr w:type="gramStart"/>
      <w:r>
        <w:rPr>
          <w:b/>
          <w:i/>
          <w:u w:val="single"/>
        </w:rPr>
        <w:t>által</w:t>
      </w:r>
      <w:proofErr w:type="gramEnd"/>
      <w:r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>NYÍLT</w:t>
      </w:r>
      <w:r w:rsidR="00144362">
        <w:rPr>
          <w:b/>
          <w:i/>
          <w:u w:val="single"/>
        </w:rPr>
        <w:t xml:space="preserve"> együttes</w:t>
      </w:r>
      <w:r w:rsidR="00887AB5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6257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30/2026.(V.2</w:t>
            </w:r>
            <w:r w:rsidR="00E53DC5">
              <w:rPr>
                <w:bCs/>
                <w:lang w:eastAsia="en-US"/>
              </w:rPr>
              <w:t>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 w:rsidP="007306F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06257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06257F" w:rsidP="007306FC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>2025. évi összefoglaló éves ellenőrzési jelentés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7306FC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>Uraiújfalui Bezerédj Amália Óvoda vezetői állásának meghirdetése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06257F" w:rsidP="007306FC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>Közvilágítási aktív elemek üzemeltetése, karbantartása – vállalkozási szerződés kötése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06257F" w:rsidP="0006257F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>2026. évi összesített közbeszerzési terv</w:t>
            </w:r>
            <w:r>
              <w:rPr>
                <w:lang w:eastAsia="en-US"/>
              </w:rPr>
              <w:t xml:space="preserve">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E53DC5" w:rsidRDefault="0006257F" w:rsidP="007306FC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 xml:space="preserve">79 </w:t>
            </w:r>
            <w:proofErr w:type="spellStart"/>
            <w:r w:rsidRPr="0006257F">
              <w:rPr>
                <w:lang w:eastAsia="en-US"/>
              </w:rPr>
              <w:t>hrsz-ú</w:t>
            </w:r>
            <w:proofErr w:type="spellEnd"/>
            <w:r w:rsidRPr="0006257F">
              <w:rPr>
                <w:lang w:eastAsia="en-US"/>
              </w:rPr>
              <w:t xml:space="preserve"> járdaburkolat felújítás egyszerűsített beszerzési eljárása – ajánlatok elbírálása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06257F" w:rsidP="0006257F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Pr="00B57007" w:rsidRDefault="0006257F" w:rsidP="007306FC">
            <w:pPr>
              <w:spacing w:line="256" w:lineRule="auto"/>
              <w:jc w:val="center"/>
              <w:rPr>
                <w:lang w:eastAsia="en-US"/>
              </w:rPr>
            </w:pPr>
            <w:r w:rsidRPr="0006257F">
              <w:rPr>
                <w:lang w:eastAsia="en-US"/>
              </w:rPr>
              <w:t>Települési tanulmányterv befogadása</w:t>
            </w: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06257F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  <w:r>
              <w:rPr>
                <w:bCs/>
                <w:lang w:eastAsia="en-US"/>
              </w:rPr>
              <w:t>/2026.(V.28.)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06257F" w:rsidP="007306FC">
            <w:pPr>
              <w:spacing w:line="256" w:lineRule="auto"/>
              <w:jc w:val="center"/>
              <w:rPr>
                <w:bCs/>
                <w:color w:val="0A0A0A"/>
              </w:rPr>
            </w:pPr>
            <w:r w:rsidRPr="0006257F">
              <w:rPr>
                <w:bCs/>
                <w:color w:val="0A0A0A"/>
              </w:rPr>
              <w:t>Orvosi rendelő villamos hálózat felújítás, laptop vásárlás költségeire fedezet biztosítása</w:t>
            </w: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06257F">
            <w:pPr>
              <w:jc w:val="center"/>
              <w:rPr>
                <w:bCs/>
                <w:color w:val="0A0A0A"/>
              </w:rPr>
            </w:pPr>
          </w:p>
        </w:tc>
      </w:tr>
      <w:tr w:rsidR="00B5700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007" w:rsidRPr="00B57007" w:rsidRDefault="00B57007" w:rsidP="007306FC">
            <w:pPr>
              <w:spacing w:line="256" w:lineRule="auto"/>
              <w:jc w:val="center"/>
              <w:rPr>
                <w:bCs/>
                <w:color w:val="0A0A0A"/>
              </w:rPr>
            </w:pPr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06257F" w:rsidRPr="0006257F" w:rsidRDefault="0006257F" w:rsidP="0006257F">
      <w:pPr>
        <w:rPr>
          <w:b/>
          <w:u w:val="single"/>
        </w:rPr>
      </w:pPr>
    </w:p>
    <w:p w:rsidR="0006257F" w:rsidRPr="0006257F" w:rsidRDefault="0006257F" w:rsidP="0006257F">
      <w:pPr>
        <w:jc w:val="center"/>
        <w:rPr>
          <w:b/>
          <w:u w:val="single"/>
        </w:rPr>
      </w:pPr>
      <w:r w:rsidRPr="0006257F">
        <w:rPr>
          <w:b/>
          <w:u w:val="single"/>
        </w:rPr>
        <w:t>Rendeletek</w:t>
      </w:r>
    </w:p>
    <w:p w:rsidR="0006257F" w:rsidRPr="0006257F" w:rsidRDefault="0006257F" w:rsidP="0006257F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06257F" w:rsidRPr="0006257F" w:rsidTr="003120C5">
        <w:tc>
          <w:tcPr>
            <w:tcW w:w="644" w:type="dxa"/>
            <w:shd w:val="clear" w:color="auto" w:fill="auto"/>
          </w:tcPr>
          <w:p w:rsidR="0006257F" w:rsidRPr="0006257F" w:rsidRDefault="0006257F" w:rsidP="0006257F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06257F" w:rsidRPr="0006257F" w:rsidRDefault="0006257F" w:rsidP="0006257F">
            <w:pPr>
              <w:jc w:val="center"/>
            </w:pPr>
            <w:r w:rsidRPr="0006257F">
              <w:t>rendelet száma</w:t>
            </w:r>
          </w:p>
        </w:tc>
        <w:tc>
          <w:tcPr>
            <w:tcW w:w="10921" w:type="dxa"/>
            <w:shd w:val="clear" w:color="auto" w:fill="auto"/>
          </w:tcPr>
          <w:p w:rsidR="0006257F" w:rsidRPr="0006257F" w:rsidRDefault="0006257F" w:rsidP="0006257F">
            <w:pPr>
              <w:jc w:val="center"/>
            </w:pPr>
          </w:p>
        </w:tc>
      </w:tr>
      <w:tr w:rsidR="0006257F" w:rsidRPr="0006257F" w:rsidTr="003120C5">
        <w:tc>
          <w:tcPr>
            <w:tcW w:w="644" w:type="dxa"/>
            <w:shd w:val="clear" w:color="auto" w:fill="auto"/>
          </w:tcPr>
          <w:p w:rsidR="0006257F" w:rsidRPr="0006257F" w:rsidRDefault="0006257F" w:rsidP="0006257F">
            <w:pPr>
              <w:jc w:val="both"/>
            </w:pPr>
            <w:r w:rsidRPr="0006257F">
              <w:t>1.</w:t>
            </w:r>
          </w:p>
        </w:tc>
        <w:tc>
          <w:tcPr>
            <w:tcW w:w="2427" w:type="dxa"/>
            <w:shd w:val="clear" w:color="auto" w:fill="auto"/>
          </w:tcPr>
          <w:p w:rsidR="0006257F" w:rsidRPr="0006257F" w:rsidRDefault="0006257F" w:rsidP="0006257F">
            <w:pPr>
              <w:jc w:val="both"/>
              <w:rPr>
                <w:bCs/>
              </w:rPr>
            </w:pPr>
            <w:r>
              <w:rPr>
                <w:bCs/>
              </w:rPr>
              <w:t>3/2026.(V.28</w:t>
            </w:r>
            <w:r w:rsidRPr="0006257F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06257F" w:rsidRDefault="0006257F" w:rsidP="0006257F">
            <w:pPr>
              <w:jc w:val="center"/>
            </w:pPr>
            <w:r>
              <w:t>Uraiújfalu Község Önkor</w:t>
            </w:r>
            <w:r>
              <w:t xml:space="preserve">mányzata Képviselő-testületének </w:t>
            </w:r>
            <w:r>
              <w:t>3/2026.(V.28.) önkormányzati rendelete</w:t>
            </w:r>
          </w:p>
          <w:p w:rsidR="0006257F" w:rsidRPr="0006257F" w:rsidRDefault="0006257F" w:rsidP="0006257F">
            <w:pPr>
              <w:jc w:val="center"/>
            </w:pPr>
            <w:r>
              <w:t>az önkormányzat 20</w:t>
            </w:r>
            <w:r>
              <w:t xml:space="preserve">25. évi költségvetéséről szóló </w:t>
            </w:r>
            <w:r>
              <w:t>3/2025. (III.14.) önkormányzati rendelet módosításáról</w:t>
            </w:r>
          </w:p>
        </w:tc>
      </w:tr>
      <w:tr w:rsidR="0006257F" w:rsidRPr="0006257F" w:rsidTr="003120C5">
        <w:tc>
          <w:tcPr>
            <w:tcW w:w="644" w:type="dxa"/>
            <w:shd w:val="clear" w:color="auto" w:fill="auto"/>
          </w:tcPr>
          <w:p w:rsidR="0006257F" w:rsidRPr="0006257F" w:rsidRDefault="0006257F" w:rsidP="0006257F">
            <w:pPr>
              <w:jc w:val="both"/>
            </w:pPr>
            <w:r w:rsidRPr="0006257F">
              <w:t>2.</w:t>
            </w:r>
          </w:p>
        </w:tc>
        <w:tc>
          <w:tcPr>
            <w:tcW w:w="2427" w:type="dxa"/>
            <w:shd w:val="clear" w:color="auto" w:fill="auto"/>
          </w:tcPr>
          <w:p w:rsidR="0006257F" w:rsidRPr="0006257F" w:rsidRDefault="0006257F" w:rsidP="0006257F">
            <w:pPr>
              <w:jc w:val="both"/>
              <w:rPr>
                <w:bCs/>
              </w:rPr>
            </w:pPr>
            <w:r>
              <w:rPr>
                <w:bCs/>
              </w:rPr>
              <w:t>4/2026.(V.28</w:t>
            </w:r>
            <w:r w:rsidRPr="0006257F">
              <w:rPr>
                <w:bCs/>
              </w:rPr>
              <w:t>.)</w:t>
            </w:r>
          </w:p>
        </w:tc>
        <w:tc>
          <w:tcPr>
            <w:tcW w:w="10921" w:type="dxa"/>
            <w:shd w:val="clear" w:color="auto" w:fill="auto"/>
          </w:tcPr>
          <w:p w:rsidR="0006257F" w:rsidRDefault="0006257F" w:rsidP="0006257F">
            <w:pPr>
              <w:jc w:val="center"/>
            </w:pPr>
            <w:r>
              <w:t>Uraiújfalu Község Önkor</w:t>
            </w:r>
            <w:r>
              <w:t>mányzata Képviselő-testületének</w:t>
            </w:r>
            <w:r>
              <w:t>4/2026.(V.28.) önkormányzati rendelete</w:t>
            </w:r>
          </w:p>
          <w:p w:rsidR="0006257F" w:rsidRPr="0006257F" w:rsidRDefault="0006257F" w:rsidP="0006257F">
            <w:pPr>
              <w:jc w:val="center"/>
            </w:pPr>
            <w:r>
              <w:t>az önkormányzat 2025. évi költségvetésének végrehajtásáról</w:t>
            </w:r>
          </w:p>
        </w:tc>
      </w:tr>
    </w:tbl>
    <w:p w:rsidR="0006257F" w:rsidRPr="0006257F" w:rsidRDefault="0006257F" w:rsidP="0006257F"/>
    <w:p w:rsidR="007306FC" w:rsidRDefault="007306FC" w:rsidP="00225B46">
      <w:pPr>
        <w:jc w:val="center"/>
        <w:rPr>
          <w:b/>
          <w:u w:val="single"/>
        </w:rPr>
      </w:pPr>
      <w:bookmarkStart w:id="0" w:name="_GoBack"/>
      <w:bookmarkEnd w:id="0"/>
    </w:p>
    <w:p w:rsidR="007306FC" w:rsidRDefault="007306FC" w:rsidP="00225B46">
      <w:pPr>
        <w:jc w:val="center"/>
        <w:rPr>
          <w:b/>
          <w:u w:val="single"/>
        </w:rPr>
      </w:pPr>
    </w:p>
    <w:sectPr w:rsidR="007306FC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1C0" w:rsidRDefault="001831C0">
      <w:r>
        <w:separator/>
      </w:r>
    </w:p>
  </w:endnote>
  <w:endnote w:type="continuationSeparator" w:id="0">
    <w:p w:rsidR="001831C0" w:rsidRDefault="00183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1C0" w:rsidRDefault="001831C0">
      <w:r>
        <w:separator/>
      </w:r>
    </w:p>
  </w:footnote>
  <w:footnote w:type="continuationSeparator" w:id="0">
    <w:p w:rsidR="001831C0" w:rsidRDefault="00183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1831C0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1831C0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6257F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31C0"/>
    <w:rsid w:val="0018556A"/>
    <w:rsid w:val="00190D6F"/>
    <w:rsid w:val="00195CD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248B5"/>
    <w:rsid w:val="00661615"/>
    <w:rsid w:val="00672521"/>
    <w:rsid w:val="00686D65"/>
    <w:rsid w:val="006B3149"/>
    <w:rsid w:val="006D4DD9"/>
    <w:rsid w:val="006E0ABF"/>
    <w:rsid w:val="006E735B"/>
    <w:rsid w:val="006F1255"/>
    <w:rsid w:val="00705813"/>
    <w:rsid w:val="00715E7D"/>
    <w:rsid w:val="007306FC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1C54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5420"/>
    <w:rsid w:val="009D54E9"/>
    <w:rsid w:val="009D61F1"/>
    <w:rsid w:val="00A04ED2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36A06"/>
    <w:rsid w:val="00B57007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53DC5"/>
    <w:rsid w:val="00E62925"/>
    <w:rsid w:val="00E67447"/>
    <w:rsid w:val="00E733F2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cp:lastPrinted>2026-06-17T12:37:00Z</cp:lastPrinted>
  <dcterms:created xsi:type="dcterms:W3CDTF">2026-06-17T12:20:00Z</dcterms:created>
  <dcterms:modified xsi:type="dcterms:W3CDTF">2026-06-17T12:37:00Z</dcterms:modified>
</cp:coreProperties>
</file>